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29" w:rsidRPr="007D66F4" w:rsidRDefault="00816629" w:rsidP="00626D4A">
      <w:pPr>
        <w:jc w:val="both"/>
        <w:rPr>
          <w:rFonts w:ascii="Arial" w:hAnsi="Arial" w:cs="Arial"/>
          <w:sz w:val="24"/>
          <w:szCs w:val="24"/>
        </w:rPr>
      </w:pPr>
      <w:r w:rsidRPr="007D66F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52C65" wp14:editId="6804FFF2">
                <wp:simplePos x="0" y="0"/>
                <wp:positionH relativeFrom="column">
                  <wp:posOffset>52705</wp:posOffset>
                </wp:positionH>
                <wp:positionV relativeFrom="paragraph">
                  <wp:posOffset>271780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DBC72" id="Rectangle 2" o:spid="_x0000_s1026" style="position:absolute;margin-left:4.15pt;margin-top:21.4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" filled="f" strokecolor="black [3213]" strokeweight="2pt"/>
            </w:pict>
          </mc:Fallback>
        </mc:AlternateContent>
      </w:r>
    </w:p>
    <w:p w:rsidR="00E309AD" w:rsidRPr="007D66F4" w:rsidRDefault="00CA3C2D" w:rsidP="008166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66F4">
        <w:rPr>
          <w:rFonts w:ascii="Arial" w:hAnsi="Arial" w:cs="Arial"/>
          <w:sz w:val="24"/>
          <w:szCs w:val="24"/>
        </w:rPr>
        <w:t xml:space="preserve">Vérifier que le </w:t>
      </w:r>
      <w:r w:rsidRPr="007D66F4">
        <w:rPr>
          <w:rFonts w:ascii="Arial" w:hAnsi="Arial" w:cs="Arial"/>
          <w:b/>
          <w:sz w:val="24"/>
          <w:szCs w:val="24"/>
        </w:rPr>
        <w:t>chapeau</w:t>
      </w:r>
      <w:r w:rsidRPr="007D66F4">
        <w:rPr>
          <w:rFonts w:ascii="Arial" w:hAnsi="Arial" w:cs="Arial"/>
          <w:sz w:val="24"/>
          <w:szCs w:val="24"/>
        </w:rPr>
        <w:t xml:space="preserve"> est toujours fixé</w:t>
      </w:r>
    </w:p>
    <w:p w:rsidR="00816629" w:rsidRPr="007D66F4" w:rsidRDefault="00816629" w:rsidP="0081662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C2D" w:rsidRPr="00F74F48" w:rsidRDefault="00816629" w:rsidP="00816629">
      <w:pPr>
        <w:ind w:left="708"/>
        <w:jc w:val="both"/>
        <w:rPr>
          <w:rFonts w:ascii="Arial" w:hAnsi="Arial" w:cs="Arial"/>
          <w:sz w:val="24"/>
          <w:szCs w:val="24"/>
        </w:rPr>
      </w:pPr>
      <w:r w:rsidRPr="00F74F48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3775E" wp14:editId="1ED74FDB">
                <wp:simplePos x="0" y="0"/>
                <wp:positionH relativeFrom="column">
                  <wp:posOffset>52705</wp:posOffset>
                </wp:positionH>
                <wp:positionV relativeFrom="paragraph">
                  <wp:posOffset>73660</wp:posOffset>
                </wp:positionV>
                <wp:extent cx="25717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04DCD" id="Rectangle 8" o:spid="_x0000_s1026" style="position:absolute;margin-left:4.15pt;margin-top:5.8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4BkwIAAIM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" filled="f" strokecolor="black [3213]" strokeweight="2pt"/>
            </w:pict>
          </mc:Fallback>
        </mc:AlternateContent>
      </w:r>
      <w:r w:rsidR="00CA3C2D" w:rsidRPr="00F74F48">
        <w:rPr>
          <w:rFonts w:ascii="Arial" w:hAnsi="Arial" w:cs="Arial"/>
          <w:sz w:val="24"/>
          <w:szCs w:val="24"/>
        </w:rPr>
        <w:t>Vérifier le bon état visuel du robinet</w:t>
      </w:r>
      <w:r w:rsidR="00527518" w:rsidRPr="00F74F48">
        <w:rPr>
          <w:rFonts w:ascii="Arial" w:hAnsi="Arial" w:cs="Arial"/>
          <w:sz w:val="24"/>
          <w:szCs w:val="24"/>
        </w:rPr>
        <w:t xml:space="preserve"> (ne jamais l’ouvrir ou le fermer avec des outils)</w:t>
      </w:r>
    </w:p>
    <w:p w:rsidR="00816629" w:rsidRPr="007D66F4" w:rsidRDefault="00816629" w:rsidP="00816629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CA3C2D" w:rsidRPr="002E30AD" w:rsidRDefault="007D66F4" w:rsidP="00E2760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D66F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B5A55" wp14:editId="31953743">
                <wp:simplePos x="0" y="0"/>
                <wp:positionH relativeFrom="column">
                  <wp:posOffset>52705</wp:posOffset>
                </wp:positionH>
                <wp:positionV relativeFrom="paragraph">
                  <wp:posOffset>75565</wp:posOffset>
                </wp:positionV>
                <wp:extent cx="25717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CCAF2" id="Rectangle 9" o:spid="_x0000_s1026" style="position:absolute;margin-left:4.15pt;margin-top:5.95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QglA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" filled="f" strokecolor="black [3213]" strokeweight="2pt"/>
            </w:pict>
          </mc:Fallback>
        </mc:AlternateContent>
      </w:r>
      <w:r w:rsidR="00CA3C2D" w:rsidRPr="007D66F4">
        <w:rPr>
          <w:rFonts w:ascii="Arial" w:hAnsi="Arial" w:cs="Arial"/>
          <w:sz w:val="24"/>
          <w:szCs w:val="24"/>
        </w:rPr>
        <w:t xml:space="preserve">Vérifier la date de péremption du câble de </w:t>
      </w:r>
      <w:r w:rsidR="00CA3C2D" w:rsidRPr="007D66F4">
        <w:rPr>
          <w:rFonts w:ascii="Arial" w:hAnsi="Arial" w:cs="Arial"/>
          <w:b/>
          <w:sz w:val="24"/>
          <w:szCs w:val="24"/>
        </w:rPr>
        <w:t>raccordement</w:t>
      </w:r>
      <w:r w:rsidR="002E30AD">
        <w:rPr>
          <w:rFonts w:ascii="Arial" w:hAnsi="Arial" w:cs="Arial"/>
          <w:sz w:val="24"/>
          <w:szCs w:val="24"/>
        </w:rPr>
        <w:t>. Il doit être adapté au gaz contenu.</w:t>
      </w:r>
    </w:p>
    <w:p w:rsidR="00816629" w:rsidRDefault="00E2760C" w:rsidP="00E2760C">
      <w:pPr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E2760C">
        <w:rPr>
          <w:rFonts w:ascii="Arial" w:hAnsi="Arial" w:cs="Arial"/>
          <w:i/>
          <w:sz w:val="20"/>
          <w:szCs w:val="20"/>
        </w:rPr>
        <w:t>Date de péremption :</w:t>
      </w:r>
    </w:p>
    <w:p w:rsidR="00E2760C" w:rsidRPr="00E2760C" w:rsidRDefault="00E2760C" w:rsidP="00E2760C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CA3C2D" w:rsidRPr="007D66F4" w:rsidRDefault="00816629" w:rsidP="00E2760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D66F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5CAA6" wp14:editId="75EC1CD1">
                <wp:simplePos x="0" y="0"/>
                <wp:positionH relativeFrom="column">
                  <wp:posOffset>52705</wp:posOffset>
                </wp:positionH>
                <wp:positionV relativeFrom="paragraph">
                  <wp:posOffset>80645</wp:posOffset>
                </wp:positionV>
                <wp:extent cx="25717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71CF6" id="Rectangle 10" o:spid="_x0000_s1026" style="position:absolute;margin-left:4.15pt;margin-top:6.35pt;width:20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f2lA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" filled="f" strokecolor="black [3213]" strokeweight="2pt"/>
            </w:pict>
          </mc:Fallback>
        </mc:AlternateContent>
      </w:r>
      <w:r w:rsidR="00CA3C2D" w:rsidRPr="007D66F4">
        <w:rPr>
          <w:rFonts w:ascii="Arial" w:hAnsi="Arial" w:cs="Arial"/>
          <w:sz w:val="24"/>
          <w:szCs w:val="24"/>
        </w:rPr>
        <w:t>Vérifier la date de péremption de la bout</w:t>
      </w:r>
      <w:r w:rsidR="00626D4A" w:rsidRPr="007D66F4">
        <w:rPr>
          <w:rFonts w:ascii="Arial" w:hAnsi="Arial" w:cs="Arial"/>
          <w:sz w:val="24"/>
          <w:szCs w:val="24"/>
        </w:rPr>
        <w:t xml:space="preserve">eille sur la </w:t>
      </w:r>
      <w:r w:rsidR="00626D4A" w:rsidRPr="007D66F4">
        <w:rPr>
          <w:rFonts w:ascii="Arial" w:hAnsi="Arial" w:cs="Arial"/>
          <w:b/>
          <w:sz w:val="24"/>
          <w:szCs w:val="24"/>
        </w:rPr>
        <w:t>rondelle plastique</w:t>
      </w:r>
    </w:p>
    <w:p w:rsidR="00816629" w:rsidRDefault="00E2760C" w:rsidP="00E2760C">
      <w:pPr>
        <w:spacing w:after="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2760C">
        <w:rPr>
          <w:rFonts w:ascii="Arial" w:hAnsi="Arial" w:cs="Arial"/>
          <w:i/>
          <w:sz w:val="20"/>
          <w:szCs w:val="20"/>
        </w:rPr>
        <w:t>Date de péremption :</w:t>
      </w:r>
    </w:p>
    <w:p w:rsidR="00E2760C" w:rsidRPr="00E2760C" w:rsidRDefault="00E2760C" w:rsidP="00E2760C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E2760C">
        <w:rPr>
          <w:rFonts w:ascii="Arial" w:hAnsi="Arial" w:cs="Arial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A67F2" wp14:editId="5612B004">
                <wp:simplePos x="0" y="0"/>
                <wp:positionH relativeFrom="column">
                  <wp:posOffset>52705</wp:posOffset>
                </wp:positionH>
                <wp:positionV relativeFrom="paragraph">
                  <wp:posOffset>245110</wp:posOffset>
                </wp:positionV>
                <wp:extent cx="25717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2B0C" id="Rectangle 11" o:spid="_x0000_s1026" style="position:absolute;margin-left:4.15pt;margin-top:19.3pt;width:20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" filled="f" strokecolor="black [3213]" strokeweight="2pt"/>
            </w:pict>
          </mc:Fallback>
        </mc:AlternateContent>
      </w:r>
    </w:p>
    <w:p w:rsidR="00CA3C2D" w:rsidRPr="007D66F4" w:rsidRDefault="00CA3C2D" w:rsidP="008166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66F4">
        <w:rPr>
          <w:rFonts w:ascii="Arial" w:hAnsi="Arial" w:cs="Arial"/>
          <w:sz w:val="24"/>
          <w:szCs w:val="24"/>
        </w:rPr>
        <w:t>Vérifier que l’étiquette est toujours lisible sur l’</w:t>
      </w:r>
      <w:r w:rsidRPr="007D66F4">
        <w:rPr>
          <w:rFonts w:ascii="Arial" w:hAnsi="Arial" w:cs="Arial"/>
          <w:b/>
          <w:sz w:val="24"/>
          <w:szCs w:val="24"/>
        </w:rPr>
        <w:t>ogive</w:t>
      </w:r>
    </w:p>
    <w:p w:rsidR="00816629" w:rsidRPr="007D66F4" w:rsidRDefault="00816629" w:rsidP="0081662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6629" w:rsidRPr="007D66F4" w:rsidRDefault="00816629" w:rsidP="00816629">
      <w:pPr>
        <w:ind w:left="708"/>
        <w:jc w:val="both"/>
        <w:rPr>
          <w:rFonts w:ascii="Arial" w:hAnsi="Arial" w:cs="Arial"/>
          <w:sz w:val="24"/>
          <w:szCs w:val="24"/>
        </w:rPr>
      </w:pPr>
      <w:r w:rsidRPr="007D66F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76218" wp14:editId="1E7B07FD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25717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6DCFB" id="Rectangle 12" o:spid="_x0000_s1026" style="position:absolute;margin-left:4.15pt;margin-top:3.9pt;width:20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" filled="f" strokecolor="black [3213]" strokeweight="2pt"/>
            </w:pict>
          </mc:Fallback>
        </mc:AlternateContent>
      </w:r>
      <w:r w:rsidR="00CA3C2D" w:rsidRPr="007D66F4">
        <w:rPr>
          <w:rFonts w:ascii="Arial" w:hAnsi="Arial" w:cs="Arial"/>
          <w:sz w:val="24"/>
          <w:szCs w:val="24"/>
        </w:rPr>
        <w:t xml:space="preserve">Vérifier le bon état visuel du </w:t>
      </w:r>
      <w:r w:rsidR="00CA3C2D" w:rsidRPr="007D66F4">
        <w:rPr>
          <w:rFonts w:ascii="Arial" w:hAnsi="Arial" w:cs="Arial"/>
          <w:b/>
          <w:sz w:val="24"/>
          <w:szCs w:val="24"/>
        </w:rPr>
        <w:t>fût</w:t>
      </w:r>
      <w:r w:rsidR="00CA3C2D" w:rsidRPr="007D66F4">
        <w:rPr>
          <w:rFonts w:ascii="Arial" w:hAnsi="Arial" w:cs="Arial"/>
          <w:sz w:val="24"/>
          <w:szCs w:val="24"/>
        </w:rPr>
        <w:t xml:space="preserve"> (pas de marque de choc, brûlure…)</w:t>
      </w:r>
    </w:p>
    <w:p w:rsidR="00527518" w:rsidRDefault="00240F08" w:rsidP="00BC0679">
      <w:pPr>
        <w:ind w:firstLine="708"/>
        <w:jc w:val="both"/>
      </w:pPr>
      <w:r w:rsidRPr="007D66F4">
        <w:rPr>
          <w:rFonts w:ascii="Arial" w:hAnsi="Arial" w:cs="Arial"/>
          <w:sz w:val="24"/>
          <w:szCs w:val="24"/>
        </w:rPr>
        <w:br w:type="column"/>
      </w:r>
      <w:bookmarkStart w:id="0" w:name="_GoBack"/>
      <w:r>
        <w:rPr>
          <w:noProof/>
          <w:lang w:eastAsia="fr-FR"/>
        </w:rPr>
        <w:drawing>
          <wp:inline distT="0" distB="0" distL="0" distR="0" wp14:anchorId="20593768" wp14:editId="19AF5E2F">
            <wp:extent cx="3705225" cy="4824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3763" cy="483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7518" w:rsidSect="00BC0679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num="2"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5F6" w:rsidRDefault="007C35F6" w:rsidP="00240F08">
      <w:pPr>
        <w:spacing w:after="0" w:line="240" w:lineRule="auto"/>
      </w:pPr>
      <w:r>
        <w:separator/>
      </w:r>
    </w:p>
  </w:endnote>
  <w:endnote w:type="continuationSeparator" w:id="0">
    <w:p w:rsidR="007C35F6" w:rsidRDefault="007C35F6" w:rsidP="0024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7F" w:rsidRPr="00EC507F" w:rsidRDefault="00EC507F" w:rsidP="00EC507F">
    <w:pPr>
      <w:spacing w:after="120"/>
      <w:jc w:val="both"/>
      <w:rPr>
        <w:rFonts w:ascii="Arial" w:hAnsi="Arial" w:cs="Arial"/>
        <w:sz w:val="20"/>
        <w:szCs w:val="20"/>
      </w:rPr>
    </w:pPr>
    <w:r w:rsidRPr="00EC507F">
      <w:rPr>
        <w:rFonts w:ascii="Arial" w:hAnsi="Arial" w:cs="Arial"/>
        <w:sz w:val="20"/>
        <w:szCs w:val="20"/>
      </w:rPr>
      <w:t>Cocher la case lorsque l’élément vérifié n’a révélé aucune anomalie.</w:t>
    </w:r>
  </w:p>
  <w:p w:rsidR="002E30AD" w:rsidRPr="007D66F4" w:rsidRDefault="002E30AD" w:rsidP="00F74F48">
    <w:pPr>
      <w:rPr>
        <w:rFonts w:ascii="Arial" w:hAnsi="Arial" w:cs="Arial"/>
        <w:sz w:val="28"/>
        <w:szCs w:val="28"/>
      </w:rPr>
    </w:pPr>
    <w:r w:rsidRPr="007D66F4">
      <w:rPr>
        <w:rFonts w:ascii="Arial" w:hAnsi="Arial" w:cs="Arial"/>
        <w:sz w:val="28"/>
        <w:szCs w:val="28"/>
      </w:rPr>
      <w:t>En cas de défaut constaté</w:t>
    </w:r>
    <w:r w:rsidR="00EC507F">
      <w:rPr>
        <w:rFonts w:ascii="Arial" w:hAnsi="Arial" w:cs="Arial"/>
        <w:sz w:val="28"/>
        <w:szCs w:val="28"/>
      </w:rPr>
      <w:t xml:space="preserve"> ou de date de péremption dépassée</w:t>
    </w:r>
    <w:r w:rsidRPr="007D66F4">
      <w:rPr>
        <w:rFonts w:ascii="Arial" w:hAnsi="Arial" w:cs="Arial"/>
        <w:sz w:val="28"/>
        <w:szCs w:val="28"/>
      </w:rPr>
      <w:t>, contacter votre fournisseur pour procéder à l’échange de la bouteille.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5F6" w:rsidRDefault="007C35F6" w:rsidP="00240F08">
      <w:pPr>
        <w:spacing w:after="0" w:line="240" w:lineRule="auto"/>
      </w:pPr>
      <w:r>
        <w:separator/>
      </w:r>
    </w:p>
  </w:footnote>
  <w:footnote w:type="continuationSeparator" w:id="0">
    <w:p w:rsidR="007C35F6" w:rsidRDefault="007C35F6" w:rsidP="0024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0AD" w:rsidRDefault="00C769DB" w:rsidP="007D66F4">
    <w:pPr>
      <w:pStyle w:val="En-tte"/>
      <w:jc w:val="center"/>
      <w:rPr>
        <w:rFonts w:ascii="Arial" w:hAnsi="Arial" w:cs="Arial"/>
        <w:b/>
        <w:sz w:val="36"/>
        <w:szCs w:val="36"/>
        <w:u w:val="single"/>
      </w:rPr>
    </w:pPr>
    <w:r>
      <w:rPr>
        <w:rFonts w:ascii="Arial" w:hAnsi="Arial" w:cs="Arial"/>
        <w:b/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-218440</wp:posOffset>
          </wp:positionV>
          <wp:extent cx="579120" cy="292735"/>
          <wp:effectExtent l="0" t="0" r="0" b="0"/>
          <wp:wrapThrough wrapText="bothSides">
            <wp:wrapPolygon edited="0">
              <wp:start x="4263" y="0"/>
              <wp:lineTo x="0" y="16868"/>
              <wp:lineTo x="0" y="19679"/>
              <wp:lineTo x="20605" y="19679"/>
              <wp:lineTo x="20605" y="16868"/>
              <wp:lineTo x="12789" y="0"/>
              <wp:lineTo x="4263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ir Ndie Universit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C01">
      <w:rPr>
        <w:rFonts w:ascii="Arial" w:hAnsi="Arial" w:cs="Arial"/>
        <w:b/>
        <w:noProof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-225425</wp:posOffset>
          </wp:positionV>
          <wp:extent cx="832485" cy="300355"/>
          <wp:effectExtent l="0" t="0" r="5715" b="4445"/>
          <wp:wrapThrough wrapText="bothSides">
            <wp:wrapPolygon edited="0">
              <wp:start x="19771" y="0"/>
              <wp:lineTo x="0" y="0"/>
              <wp:lineTo x="0" y="20550"/>
              <wp:lineTo x="21254" y="20550"/>
              <wp:lineTo x="21254" y="0"/>
              <wp:lineTo x="19771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ir UR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0AD" w:rsidRPr="007D66F4">
      <w:rPr>
        <w:rFonts w:ascii="Arial" w:hAnsi="Arial" w:cs="Arial"/>
        <w:b/>
        <w:sz w:val="36"/>
        <w:szCs w:val="36"/>
        <w:u w:val="single"/>
      </w:rPr>
      <w:t>Fiche de vérification d’une bouteille de gaz</w:t>
    </w:r>
  </w:p>
  <w:p w:rsidR="00E773EB" w:rsidRPr="00F74F48" w:rsidRDefault="00E773EB" w:rsidP="00F76505">
    <w:pPr>
      <w:pStyle w:val="En-tte"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spacing w:before="120"/>
      <w:ind w:left="708"/>
      <w:jc w:val="both"/>
      <w:rPr>
        <w:rFonts w:ascii="Arial" w:hAnsi="Arial" w:cs="Arial"/>
        <w:sz w:val="28"/>
        <w:szCs w:val="32"/>
      </w:rPr>
    </w:pPr>
    <w:r w:rsidRPr="00F74F48">
      <w:rPr>
        <w:rFonts w:ascii="Arial" w:hAnsi="Arial" w:cs="Arial"/>
        <w:sz w:val="28"/>
        <w:szCs w:val="32"/>
      </w:rPr>
      <w:t>Type de bouteille :</w:t>
    </w:r>
    <w:r w:rsidRPr="00F74F48">
      <w:rPr>
        <w:rFonts w:ascii="Arial" w:hAnsi="Arial" w:cs="Arial"/>
        <w:sz w:val="28"/>
        <w:szCs w:val="32"/>
      </w:rPr>
      <w:tab/>
    </w:r>
    <w:r w:rsidRPr="00F74F48">
      <w:rPr>
        <w:rFonts w:ascii="Arial" w:hAnsi="Arial" w:cs="Arial"/>
        <w:sz w:val="28"/>
        <w:szCs w:val="32"/>
      </w:rPr>
      <w:tab/>
    </w:r>
    <w:r w:rsidR="00472189" w:rsidRPr="00F74F48">
      <w:rPr>
        <w:rFonts w:ascii="Arial" w:hAnsi="Arial" w:cs="Arial"/>
        <w:sz w:val="28"/>
        <w:szCs w:val="32"/>
      </w:rPr>
      <w:t>L</w:t>
    </w:r>
    <w:r w:rsidRPr="00F74F48">
      <w:rPr>
        <w:rFonts w:ascii="Arial" w:hAnsi="Arial" w:cs="Arial"/>
        <w:sz w:val="28"/>
        <w:szCs w:val="32"/>
      </w:rPr>
      <w:t>ocalisation :</w:t>
    </w:r>
  </w:p>
  <w:p w:rsidR="00E773EB" w:rsidRPr="00F74F48" w:rsidRDefault="00E773EB" w:rsidP="00F76505">
    <w:pPr>
      <w:pStyle w:val="En-tte"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spacing w:before="120"/>
      <w:ind w:left="708"/>
      <w:jc w:val="both"/>
      <w:rPr>
        <w:rFonts w:ascii="Arial" w:hAnsi="Arial" w:cs="Arial"/>
        <w:sz w:val="28"/>
        <w:szCs w:val="32"/>
      </w:rPr>
    </w:pPr>
    <w:r w:rsidRPr="00F74F48">
      <w:rPr>
        <w:rFonts w:ascii="Arial" w:hAnsi="Arial" w:cs="Arial"/>
        <w:sz w:val="28"/>
        <w:szCs w:val="32"/>
      </w:rPr>
      <w:t>Gaz contenu :</w:t>
    </w:r>
    <w:r w:rsidRPr="00F74F48">
      <w:rPr>
        <w:rFonts w:ascii="Arial" w:hAnsi="Arial" w:cs="Arial"/>
        <w:sz w:val="28"/>
        <w:szCs w:val="32"/>
      </w:rPr>
      <w:tab/>
    </w:r>
    <w:r w:rsidRPr="00F74F48">
      <w:rPr>
        <w:rFonts w:ascii="Arial" w:hAnsi="Arial" w:cs="Arial"/>
        <w:sz w:val="28"/>
        <w:szCs w:val="32"/>
      </w:rPr>
      <w:tab/>
    </w:r>
    <w:r w:rsidR="00472189" w:rsidRPr="00F74F48">
      <w:rPr>
        <w:rFonts w:ascii="Arial" w:hAnsi="Arial" w:cs="Arial"/>
        <w:sz w:val="28"/>
        <w:szCs w:val="32"/>
      </w:rPr>
      <w:t>D</w:t>
    </w:r>
    <w:r w:rsidRPr="00F74F48">
      <w:rPr>
        <w:rFonts w:ascii="Arial" w:hAnsi="Arial" w:cs="Arial"/>
        <w:sz w:val="28"/>
        <w:szCs w:val="32"/>
      </w:rPr>
      <w:t>ate de vérification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C2D"/>
    <w:rsid w:val="0003167B"/>
    <w:rsid w:val="00240F08"/>
    <w:rsid w:val="002E30AD"/>
    <w:rsid w:val="00472189"/>
    <w:rsid w:val="004C0C01"/>
    <w:rsid w:val="00527518"/>
    <w:rsid w:val="00626D4A"/>
    <w:rsid w:val="00753B83"/>
    <w:rsid w:val="007C35F6"/>
    <w:rsid w:val="007D66F4"/>
    <w:rsid w:val="00816629"/>
    <w:rsid w:val="009D0B32"/>
    <w:rsid w:val="00AE098C"/>
    <w:rsid w:val="00BC0679"/>
    <w:rsid w:val="00C769DB"/>
    <w:rsid w:val="00CA3C2D"/>
    <w:rsid w:val="00E2760C"/>
    <w:rsid w:val="00E309AD"/>
    <w:rsid w:val="00E773EB"/>
    <w:rsid w:val="00EC507F"/>
    <w:rsid w:val="00F74F48"/>
    <w:rsid w:val="00F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A2E0C"/>
  <w15:docId w15:val="{DE4DCAEB-281B-4CB4-B82B-D75F1C3B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B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F08"/>
  </w:style>
  <w:style w:type="paragraph" w:styleId="Pieddepage">
    <w:name w:val="footer"/>
    <w:basedOn w:val="Normal"/>
    <w:link w:val="PieddepageCar"/>
    <w:uiPriority w:val="99"/>
    <w:unhideWhenUsed/>
    <w:rsid w:val="0024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CELINE LEROY (Personnel)</cp:lastModifiedBy>
  <cp:revision>17</cp:revision>
  <dcterms:created xsi:type="dcterms:W3CDTF">2011-11-18T12:53:00Z</dcterms:created>
  <dcterms:modified xsi:type="dcterms:W3CDTF">2023-04-07T08:48:00Z</dcterms:modified>
</cp:coreProperties>
</file>